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CA" w:rsidRPr="00A14B92" w:rsidRDefault="00D90644" w:rsidP="00C912C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10BF" wp14:editId="32457463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1123950" cy="451485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CA" w:rsidRDefault="00D90644" w:rsidP="00C912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2180" cy="1034415"/>
                                  <wp:effectExtent l="0" t="0" r="127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ECOCIRlo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80" cy="1034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E10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35pt;margin-top:7.25pt;width:88.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">
                <v:textbox style="mso-fit-shape-to-text:t">
                  <w:txbxContent>
                    <w:p w:rsidR="00C912CA" w:rsidRDefault="00D90644" w:rsidP="00C912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2180" cy="1034415"/>
                            <wp:effectExtent l="0" t="0" r="127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ECOCIRlo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80" cy="1034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2CA">
        <w:rPr>
          <w:rFonts w:asciiTheme="minorHAnsi" w:hAnsiTheme="minorHAnsi"/>
          <w:b/>
          <w:u w:val="single"/>
        </w:rPr>
        <w:t>ANEXO 35</w:t>
      </w:r>
      <w:r w:rsidR="00C912CA" w:rsidRPr="00A14B92">
        <w:rPr>
          <w:rFonts w:asciiTheme="minorHAnsi" w:hAnsiTheme="minorHAnsi"/>
          <w:b/>
          <w:u w:val="single"/>
        </w:rPr>
        <w:t>.1 GAL. 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C912CA" w:rsidRPr="00A14B92" w:rsidTr="007C5DFC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130"/>
        <w:gridCol w:w="741"/>
        <w:gridCol w:w="396"/>
        <w:gridCol w:w="1158"/>
        <w:gridCol w:w="210"/>
        <w:gridCol w:w="304"/>
        <w:gridCol w:w="1947"/>
      </w:tblGrid>
      <w:tr w:rsidR="00C912CA" w:rsidRPr="00A14B92" w:rsidTr="007C5DFC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72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7C5DFC">
        <w:tc>
          <w:tcPr>
            <w:tcW w:w="6259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NIF/NIE/CIF: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38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49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DEL REPRESENTANTE: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7C5DFC">
        <w:trPr>
          <w:trHeight w:val="515"/>
        </w:trPr>
        <w:tc>
          <w:tcPr>
            <w:tcW w:w="872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rPr>
          <w:trHeight w:val="350"/>
        </w:trPr>
        <w:tc>
          <w:tcPr>
            <w:tcW w:w="3964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2532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19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093"/>
        <w:gridCol w:w="2851"/>
        <w:gridCol w:w="1669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D90644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4899"/>
      </w:tblGrid>
      <w:tr w:rsidR="00C912CA" w:rsidRPr="00A14B92" w:rsidTr="007C5DFC">
        <w:tc>
          <w:tcPr>
            <w:tcW w:w="53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3.1</w:t>
            </w:r>
          </w:p>
        </w:tc>
        <w:tc>
          <w:tcPr>
            <w:tcW w:w="8190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7C5DFC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0024F" id="7 Rectángulo" o:spid="_x0000_s1026" style="position:absolute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Creación</w:t>
            </w:r>
            <w:r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7C5DFC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7103" id="8 Rectángulo" o:spid="_x0000_s1026" style="position:absolute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7C5DFC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BAC7" id="9 Rectángulo" o:spid="_x0000_s1026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7C5DFC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3550" id="10 Rectángulo" o:spid="_x0000_s1026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7C5DFC">
        <w:tc>
          <w:tcPr>
            <w:tcW w:w="181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489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4212" id="11 Rectángulo" o:spid="_x0000_s1026" style="position:absolute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14B92" w:rsidTr="007C5DFC">
        <w:tc>
          <w:tcPr>
            <w:tcW w:w="3486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7C5DFC">
        <w:tc>
          <w:tcPr>
            <w:tcW w:w="3486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3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7C5DFC">
        <w:trPr>
          <w:trHeight w:val="547"/>
        </w:trPr>
        <w:tc>
          <w:tcPr>
            <w:tcW w:w="872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 w:firstRow="1" w:lastRow="0" w:firstColumn="1" w:lastColumn="0" w:noHBand="0" w:noVBand="1"/>
      </w:tblPr>
      <w:tblGrid>
        <w:gridCol w:w="524"/>
        <w:gridCol w:w="8231"/>
      </w:tblGrid>
      <w:tr w:rsidR="00C912CA" w:rsidRPr="00A14B92" w:rsidTr="007C5DFC">
        <w:tc>
          <w:tcPr>
            <w:tcW w:w="498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7C5DFC">
        <w:tc>
          <w:tcPr>
            <w:tcW w:w="8755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8381"/>
      </w:tblGrid>
      <w:tr w:rsidR="00C912CA" w:rsidRPr="00A14B92" w:rsidTr="007C5DFC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8381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7C5DFC">
        <w:tc>
          <w:tcPr>
            <w:tcW w:w="872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 acreditativa de la personalidad del titular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Documento acreditativo de la propiedad o disponibilidad de inmueble</w:t>
            </w:r>
            <w:r>
              <w:rPr>
                <w:sz w:val="24"/>
                <w:szCs w:val="24"/>
              </w:rPr>
              <w:t xml:space="preserve"> donde se ejecutará el proyecto</w:t>
            </w:r>
            <w:r w:rsidRPr="00A14B92">
              <w:rPr>
                <w:sz w:val="24"/>
                <w:szCs w:val="24"/>
              </w:rPr>
              <w:t>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viabilidad financiera del proyecto.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Declaración responsable de la titularidad de la cuenta corriente en la que se realizará la transferencia de la ayuda.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7C5DFC">
        <w:trPr>
          <w:trHeight w:val="5350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p w:rsidR="00C912CA" w:rsidRPr="00062FC1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A14B92"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Default="00C912CA" w:rsidP="007C5DFC">
            <w:pPr>
              <w:jc w:val="both"/>
            </w:pPr>
          </w:p>
          <w:p w:rsidR="00C912CA" w:rsidRPr="00062FC1" w:rsidRDefault="00C912CA" w:rsidP="007C5DFC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lastRenderedPageBreak/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En___________________________ a _________de __________ </w:t>
            </w:r>
            <w:proofErr w:type="spellStart"/>
            <w:r w:rsidRPr="00A14B92">
              <w:rPr>
                <w:rFonts w:asciiTheme="minorHAnsi" w:hAnsiTheme="minorHAnsi"/>
              </w:rPr>
              <w:t>de</w:t>
            </w:r>
            <w:proofErr w:type="spellEnd"/>
            <w:r w:rsidRPr="00A14B92">
              <w:rPr>
                <w:rFonts w:asciiTheme="minorHAnsi" w:hAnsiTheme="minorHAnsi"/>
              </w:rPr>
              <w:t xml:space="preserve">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4E6236" w:rsidRDefault="00C912CA" w:rsidP="00C912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C912CA" w:rsidRPr="004E6236" w:rsidRDefault="00C912CA" w:rsidP="00C912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FBEF" id="_x0000_s1027" type="#_x0000_t202" style="position:absolute;left:0;text-align:left;margin-left:-6.05pt;margin-top:13.3pt;width:43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    <v:textbox>
                        <w:txbxContent>
                          <w:p w:rsidR="00C912CA" w:rsidRPr="004E6236" w:rsidRDefault="00C912CA" w:rsidP="00C912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C912CA" w:rsidRPr="004E6236" w:rsidRDefault="00C912CA" w:rsidP="00C9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</w:t>
      </w:r>
      <w:r w:rsidR="00D90644">
        <w:rPr>
          <w:rFonts w:asciiTheme="minorHAnsi" w:hAnsiTheme="minorHAnsi"/>
        </w:rPr>
        <w:t>ADECOCIR</w:t>
      </w:r>
    </w:p>
    <w:p w:rsidR="006215BE" w:rsidRPr="00633D02" w:rsidRDefault="006215BE" w:rsidP="00633D02"/>
    <w:sectPr w:rsidR="006215BE" w:rsidRPr="00633D02" w:rsidSect="00E4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3" w:rsidRDefault="008112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Pr="00554E40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</w:t>
    </w:r>
    <w:r w:rsidRPr="00620837">
      <w:rPr>
        <w:rFonts w:ascii="Arial" w:hAnsi="Arial"/>
        <w:b/>
        <w:sz w:val="16"/>
        <w:szCs w:val="16"/>
      </w:rPr>
      <w:t>.</w:t>
    </w:r>
    <w:r w:rsidRPr="00620837">
      <w:rPr>
        <w:rFonts w:ascii="Arial" w:hAnsi="Arial"/>
        <w:b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="001325DC">
      <w:rPr>
        <w:rFonts w:ascii="Arial" w:hAnsi="Arial"/>
        <w:sz w:val="16"/>
        <w:szCs w:val="16"/>
      </w:rPr>
      <w:t>Versión 2</w:t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811243">
      <w:rPr>
        <w:rFonts w:ascii="Arial" w:hAnsi="Arial"/>
        <w:sz w:val="16"/>
        <w:szCs w:val="16"/>
      </w:rPr>
      <w:t>Diciem</w:t>
    </w:r>
    <w:r w:rsidR="001325DC">
      <w:rPr>
        <w:rFonts w:ascii="Arial" w:hAnsi="Arial"/>
        <w:sz w:val="16"/>
        <w:szCs w:val="16"/>
      </w:rPr>
      <w:t>bre 2018</w:t>
    </w:r>
  </w:p>
  <w:p w:rsidR="003954E8" w:rsidRPr="00620837" w:rsidRDefault="003954E8" w:rsidP="003A2C1F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</w:t>
    </w:r>
    <w:r w:rsidRPr="009215E9">
      <w:t xml:space="preserve"> General de Competitividad de la Industria Agroalimentaria y de la Empresa Agraria</w:t>
    </w:r>
    <w:r w:rsidR="00811243"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3" w:rsidRDefault="00811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3" w:rsidRDefault="00811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   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240773">
      <w:t xml:space="preserve">   </w:t>
    </w:r>
    <w:r>
      <w:t xml:space="preserve">     </w:t>
    </w:r>
    <w:r w:rsidR="00240773">
      <w:t xml:space="preserve"> 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 wp14:anchorId="3C254292" wp14:editId="182C3B5D">
          <wp:extent cx="1764030" cy="453390"/>
          <wp:effectExtent l="0" t="0" r="7620" b="381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3" w:rsidRDefault="00811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 w15:restartNumberingAfterBreak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834C4"/>
    <w:rsid w:val="000A13DE"/>
    <w:rsid w:val="000F70A0"/>
    <w:rsid w:val="001325DC"/>
    <w:rsid w:val="00175276"/>
    <w:rsid w:val="001E0CAB"/>
    <w:rsid w:val="00240773"/>
    <w:rsid w:val="002D6596"/>
    <w:rsid w:val="002F090D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912CA"/>
    <w:rsid w:val="00CA2EA4"/>
    <w:rsid w:val="00CC3D9C"/>
    <w:rsid w:val="00D40DFF"/>
    <w:rsid w:val="00D516A4"/>
    <w:rsid w:val="00D802D0"/>
    <w:rsid w:val="00D90644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5E68FF"/>
  <w15:docId w15:val="{796809A2-0BC2-487E-8271-5380A2D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juanky</cp:lastModifiedBy>
  <cp:revision>2</cp:revision>
  <dcterms:created xsi:type="dcterms:W3CDTF">2019-02-15T11:50:00Z</dcterms:created>
  <dcterms:modified xsi:type="dcterms:W3CDTF">2019-02-15T11:50:00Z</dcterms:modified>
</cp:coreProperties>
</file>